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1EA" w:rsidRPr="007B613E" w:rsidRDefault="004871EA" w:rsidP="004871EA">
      <w:pPr>
        <w:spacing w:after="0" w:line="240" w:lineRule="auto"/>
        <w:jc w:val="right"/>
        <w:rPr>
          <w:rFonts w:ascii="Arial" w:hAnsi="Arial" w:cs="Arial"/>
          <w:sz w:val="18"/>
          <w:szCs w:val="19"/>
        </w:rPr>
      </w:pPr>
      <w:bookmarkStart w:id="0" w:name="_GoBack"/>
      <w:bookmarkEnd w:id="0"/>
      <w:r w:rsidRPr="007B613E">
        <w:rPr>
          <w:rFonts w:ascii="Arial" w:hAnsi="Arial" w:cs="Arial"/>
          <w:sz w:val="18"/>
          <w:szCs w:val="19"/>
        </w:rPr>
        <w:t>Direc</w:t>
      </w:r>
      <w:r>
        <w:rPr>
          <w:rFonts w:ascii="Arial" w:hAnsi="Arial" w:cs="Arial"/>
          <w:sz w:val="18"/>
          <w:szCs w:val="19"/>
        </w:rPr>
        <w:t>ción de Investigación y Litigación</w:t>
      </w:r>
    </w:p>
    <w:p w:rsidR="004871EA" w:rsidRPr="007B613E" w:rsidRDefault="004871EA" w:rsidP="004871EA">
      <w:pPr>
        <w:spacing w:after="0" w:line="240" w:lineRule="auto"/>
        <w:jc w:val="right"/>
        <w:rPr>
          <w:rFonts w:ascii="Arial" w:hAnsi="Arial" w:cs="Arial"/>
          <w:sz w:val="18"/>
          <w:szCs w:val="19"/>
        </w:rPr>
      </w:pPr>
      <w:r>
        <w:rPr>
          <w:rFonts w:ascii="Arial" w:hAnsi="Arial" w:cs="Arial"/>
          <w:sz w:val="18"/>
          <w:szCs w:val="19"/>
        </w:rPr>
        <w:t xml:space="preserve">“A” </w:t>
      </w:r>
      <w:r w:rsidRPr="007B613E">
        <w:rPr>
          <w:rFonts w:ascii="Arial" w:hAnsi="Arial" w:cs="Arial"/>
          <w:sz w:val="18"/>
          <w:szCs w:val="19"/>
        </w:rPr>
        <w:t>en Unidades Regionales</w:t>
      </w:r>
    </w:p>
    <w:p w:rsidR="004871EA" w:rsidRPr="007B613E" w:rsidRDefault="004871EA" w:rsidP="004871EA">
      <w:pPr>
        <w:spacing w:after="0" w:line="240" w:lineRule="auto"/>
        <w:jc w:val="right"/>
        <w:rPr>
          <w:rFonts w:ascii="Arial" w:hAnsi="Arial" w:cs="Arial"/>
          <w:sz w:val="18"/>
          <w:szCs w:val="19"/>
        </w:rPr>
      </w:pPr>
      <w:r w:rsidRPr="007B613E">
        <w:rPr>
          <w:rFonts w:ascii="Arial" w:hAnsi="Arial" w:cs="Arial"/>
          <w:sz w:val="18"/>
          <w:szCs w:val="19"/>
        </w:rPr>
        <w:t xml:space="preserve">    </w:t>
      </w:r>
      <w:r w:rsidRPr="007B613E">
        <w:rPr>
          <w:rFonts w:ascii="Arial" w:hAnsi="Arial" w:cs="Arial"/>
          <w:b/>
          <w:sz w:val="18"/>
          <w:szCs w:val="19"/>
        </w:rPr>
        <w:t>Asunto:</w:t>
      </w:r>
      <w:r w:rsidRPr="007B613E">
        <w:rPr>
          <w:rFonts w:ascii="Arial" w:hAnsi="Arial" w:cs="Arial"/>
          <w:sz w:val="18"/>
          <w:szCs w:val="19"/>
        </w:rPr>
        <w:t xml:space="preserve"> Se contesta solicitud </w:t>
      </w:r>
      <w:r>
        <w:rPr>
          <w:rFonts w:ascii="Arial" w:hAnsi="Arial" w:cs="Arial"/>
          <w:b/>
          <w:sz w:val="18"/>
          <w:szCs w:val="19"/>
        </w:rPr>
        <w:t>310568624000302</w:t>
      </w:r>
    </w:p>
    <w:p w:rsidR="004871EA" w:rsidRPr="007B613E" w:rsidRDefault="004871EA" w:rsidP="004871EA">
      <w:pPr>
        <w:spacing w:after="0" w:line="240" w:lineRule="auto"/>
        <w:jc w:val="right"/>
        <w:rPr>
          <w:rFonts w:ascii="Arial" w:hAnsi="Arial" w:cs="Arial"/>
          <w:sz w:val="18"/>
          <w:szCs w:val="19"/>
        </w:rPr>
      </w:pPr>
      <w:r w:rsidRPr="007B613E">
        <w:rPr>
          <w:rFonts w:ascii="Arial" w:hAnsi="Arial" w:cs="Arial"/>
          <w:b/>
          <w:sz w:val="18"/>
          <w:szCs w:val="19"/>
        </w:rPr>
        <w:t>Oficio Número:</w:t>
      </w:r>
      <w:r>
        <w:rPr>
          <w:rFonts w:ascii="Arial" w:hAnsi="Arial" w:cs="Arial"/>
          <w:sz w:val="18"/>
          <w:szCs w:val="19"/>
        </w:rPr>
        <w:t xml:space="preserve"> FGE/REG/1904/2024</w:t>
      </w:r>
    </w:p>
    <w:p w:rsidR="004871EA" w:rsidRPr="007B613E" w:rsidRDefault="004871EA" w:rsidP="004871EA">
      <w:pPr>
        <w:spacing w:after="0" w:line="240" w:lineRule="auto"/>
        <w:jc w:val="right"/>
        <w:rPr>
          <w:rFonts w:ascii="Arial" w:hAnsi="Arial" w:cs="Arial"/>
          <w:sz w:val="18"/>
          <w:szCs w:val="19"/>
        </w:rPr>
      </w:pPr>
      <w:r>
        <w:rPr>
          <w:rFonts w:ascii="Arial" w:hAnsi="Arial" w:cs="Arial"/>
          <w:sz w:val="18"/>
          <w:szCs w:val="19"/>
        </w:rPr>
        <w:t xml:space="preserve">   Mérida, Yucatán, a 03 de julio del 2024</w:t>
      </w:r>
    </w:p>
    <w:p w:rsidR="004871EA" w:rsidRPr="00F76179" w:rsidRDefault="004871EA" w:rsidP="004871EA">
      <w:pPr>
        <w:spacing w:after="0" w:line="240" w:lineRule="auto"/>
        <w:jc w:val="right"/>
        <w:rPr>
          <w:rFonts w:ascii="Arial" w:hAnsi="Arial" w:cs="Arial"/>
        </w:rPr>
      </w:pPr>
    </w:p>
    <w:p w:rsidR="004871EA" w:rsidRPr="00F76179" w:rsidRDefault="004871EA" w:rsidP="004871EA">
      <w:pPr>
        <w:spacing w:after="0" w:line="240" w:lineRule="auto"/>
        <w:ind w:left="-567"/>
        <w:rPr>
          <w:rFonts w:ascii="Arial" w:hAnsi="Arial" w:cs="Arial"/>
          <w:b/>
        </w:rPr>
      </w:pPr>
      <w:r w:rsidRPr="00F76179">
        <w:rPr>
          <w:rFonts w:ascii="Arial" w:hAnsi="Arial" w:cs="Arial"/>
          <w:b/>
        </w:rPr>
        <w:t>C. M.D. ANA MARÍA CASTRO CEN.</w:t>
      </w:r>
    </w:p>
    <w:p w:rsidR="004871EA" w:rsidRPr="00F76179" w:rsidRDefault="004871EA" w:rsidP="004871EA">
      <w:pPr>
        <w:spacing w:after="0" w:line="240" w:lineRule="auto"/>
        <w:ind w:left="-567" w:right="-518"/>
        <w:rPr>
          <w:rFonts w:ascii="Arial" w:hAnsi="Arial" w:cs="Arial"/>
          <w:b/>
        </w:rPr>
      </w:pPr>
      <w:r w:rsidRPr="00F76179">
        <w:rPr>
          <w:rFonts w:ascii="Arial" w:hAnsi="Arial" w:cs="Arial"/>
          <w:b/>
        </w:rPr>
        <w:t xml:space="preserve">TITULAR DE LA UNIDAD DE TRANSPARENCIA DE LA FISCALÍA GENERAL DEL ESTADO DE YUCATÁN. </w:t>
      </w:r>
    </w:p>
    <w:p w:rsidR="004871EA" w:rsidRDefault="004871EA" w:rsidP="004871EA">
      <w:pPr>
        <w:spacing w:after="0" w:line="240" w:lineRule="auto"/>
        <w:ind w:left="-567" w:right="-518"/>
        <w:jc w:val="both"/>
        <w:rPr>
          <w:rFonts w:ascii="Arial" w:hAnsi="Arial" w:cs="Arial"/>
          <w:b/>
        </w:rPr>
      </w:pPr>
      <w:r w:rsidRPr="00F76179">
        <w:rPr>
          <w:rFonts w:ascii="Arial" w:hAnsi="Arial" w:cs="Arial"/>
          <w:b/>
        </w:rPr>
        <w:t xml:space="preserve">P R E S E N T E. </w:t>
      </w:r>
    </w:p>
    <w:p w:rsidR="004871EA" w:rsidRPr="00F76179" w:rsidRDefault="004871EA" w:rsidP="004871EA">
      <w:pPr>
        <w:spacing w:after="0" w:line="240" w:lineRule="auto"/>
        <w:ind w:left="-567" w:right="-518"/>
        <w:jc w:val="both"/>
        <w:rPr>
          <w:rFonts w:ascii="Arial" w:hAnsi="Arial" w:cs="Arial"/>
          <w:b/>
        </w:rPr>
      </w:pPr>
    </w:p>
    <w:p w:rsidR="004871EA" w:rsidRPr="00862A1E" w:rsidRDefault="004871EA" w:rsidP="004871EA">
      <w:pPr>
        <w:spacing w:after="0" w:line="240" w:lineRule="auto"/>
        <w:ind w:left="-567" w:right="-518" w:firstLine="708"/>
        <w:jc w:val="both"/>
        <w:rPr>
          <w:rFonts w:ascii="Arial" w:hAnsi="Arial" w:cs="Arial"/>
        </w:rPr>
      </w:pPr>
      <w:r w:rsidRPr="00862A1E">
        <w:rPr>
          <w:rFonts w:ascii="Arial" w:hAnsi="Arial" w:cs="Arial"/>
        </w:rPr>
        <w:t xml:space="preserve">Con fundamento en los artículos 8, 17 y 21 de la Constitución Política de los Estados Unidos Mexicanos; 218 del Código Nacional de Procedimientos Penales; artículo 62 de la Constitución Política del Estado de Yucatán; </w:t>
      </w:r>
      <w:r>
        <w:rPr>
          <w:rFonts w:ascii="Arial" w:hAnsi="Arial" w:cs="Arial"/>
        </w:rPr>
        <w:t xml:space="preserve">7, 8 fracción III inciso a) artículo 29, 30, 31, 32 y 34 fracción II </w:t>
      </w:r>
      <w:r w:rsidRPr="00862A1E">
        <w:rPr>
          <w:rFonts w:ascii="Arial" w:hAnsi="Arial" w:cs="Arial"/>
        </w:rPr>
        <w:t>del Reglamento de la Ley de la Fiscalía General del Estado de Yucatán; Acuerdo FGE 18/2018 y Acuerdo FGE 19/2018, ambos publicados en el Diario Oficial del Estado de Yucatán en fecha 23 de marzo de 2018; y en   atención al oficio remitido mediante comun</w:t>
      </w:r>
      <w:r>
        <w:rPr>
          <w:rFonts w:ascii="Arial" w:hAnsi="Arial" w:cs="Arial"/>
        </w:rPr>
        <w:t>icación electrónica, de fecha 25</w:t>
      </w:r>
      <w:r w:rsidRPr="00862A1E">
        <w:rPr>
          <w:rFonts w:ascii="Arial" w:hAnsi="Arial" w:cs="Arial"/>
        </w:rPr>
        <w:t xml:space="preserve"> del me</w:t>
      </w:r>
      <w:r>
        <w:rPr>
          <w:rFonts w:ascii="Arial" w:hAnsi="Arial" w:cs="Arial"/>
        </w:rPr>
        <w:t>s de junio</w:t>
      </w:r>
      <w:r w:rsidRPr="00862A1E">
        <w:rPr>
          <w:rFonts w:ascii="Arial" w:hAnsi="Arial" w:cs="Arial"/>
        </w:rPr>
        <w:t xml:space="preserve"> del año que transcurre, relativo a la solicitud de acceso a la información pública, con número de </w:t>
      </w:r>
      <w:r w:rsidRPr="00862A1E">
        <w:rPr>
          <w:rFonts w:ascii="Arial" w:hAnsi="Arial" w:cs="Arial"/>
          <w:b/>
        </w:rPr>
        <w:t>folio 310568624</w:t>
      </w:r>
      <w:r>
        <w:rPr>
          <w:rFonts w:ascii="Arial" w:hAnsi="Arial" w:cs="Arial"/>
          <w:b/>
        </w:rPr>
        <w:t>000302</w:t>
      </w:r>
      <w:r w:rsidRPr="00862A1E">
        <w:rPr>
          <w:rFonts w:ascii="Arial" w:hAnsi="Arial" w:cs="Arial"/>
        </w:rPr>
        <w:t>, en la cual en su parte medular requiere lo siguiente:</w:t>
      </w:r>
    </w:p>
    <w:p w:rsidR="004871EA" w:rsidRPr="003C7432" w:rsidRDefault="004871EA" w:rsidP="004871EA">
      <w:pPr>
        <w:spacing w:after="0" w:line="240" w:lineRule="auto"/>
        <w:ind w:left="-567" w:right="-518" w:firstLine="708"/>
        <w:jc w:val="both"/>
        <w:rPr>
          <w:rFonts w:ascii="Arial" w:hAnsi="Arial" w:cs="Arial"/>
          <w:sz w:val="24"/>
          <w:szCs w:val="20"/>
        </w:rPr>
      </w:pPr>
    </w:p>
    <w:p w:rsidR="004871EA" w:rsidRPr="009B7E5F" w:rsidRDefault="004871EA" w:rsidP="004871EA">
      <w:pPr>
        <w:spacing w:after="0" w:line="240" w:lineRule="auto"/>
        <w:ind w:left="1418" w:right="674"/>
        <w:jc w:val="both"/>
        <w:rPr>
          <w:rFonts w:ascii="HelveticaNeueLT Std Lt" w:hAnsi="HelveticaNeueLT Std Lt"/>
          <w:i/>
          <w:sz w:val="18"/>
          <w:szCs w:val="18"/>
        </w:rPr>
      </w:pPr>
      <w:r>
        <w:rPr>
          <w:rFonts w:ascii="HelveticaNeueLT Std Lt" w:hAnsi="HelveticaNeueLT Std Lt"/>
          <w:i/>
          <w:sz w:val="18"/>
          <w:szCs w:val="18"/>
        </w:rPr>
        <w:t>“…</w:t>
      </w:r>
      <w:r w:rsidRPr="009B7E5F">
        <w:rPr>
          <w:rFonts w:ascii="HelveticaNeueLT Std Lt" w:hAnsi="HelveticaNeueLT Std Lt"/>
          <w:i/>
          <w:sz w:val="18"/>
          <w:szCs w:val="18"/>
        </w:rPr>
        <w:t>2) Registro histórico de denuncias recibidas en los últimos seis años hasta la fecha (2019-2024) sobre</w:t>
      </w:r>
      <w:r>
        <w:rPr>
          <w:rFonts w:ascii="HelveticaNeueLT Std Lt" w:hAnsi="HelveticaNeueLT Std Lt"/>
          <w:i/>
          <w:sz w:val="18"/>
          <w:szCs w:val="18"/>
        </w:rPr>
        <w:t xml:space="preserve"> </w:t>
      </w:r>
      <w:r w:rsidRPr="009B7E5F">
        <w:rPr>
          <w:rFonts w:ascii="HelveticaNeueLT Std Lt" w:hAnsi="HelveticaNeueLT Std Lt"/>
          <w:i/>
          <w:sz w:val="18"/>
          <w:szCs w:val="18"/>
        </w:rPr>
        <w:t>casos de trata de personas. Desagregar por sexo, edad, nacionalidad, estado donde ocurrió el delito,</w:t>
      </w:r>
      <w:r>
        <w:rPr>
          <w:rFonts w:ascii="HelveticaNeueLT Std Lt" w:hAnsi="HelveticaNeueLT Std Lt"/>
          <w:i/>
          <w:sz w:val="18"/>
          <w:szCs w:val="18"/>
        </w:rPr>
        <w:t xml:space="preserve"> </w:t>
      </w:r>
      <w:r w:rsidRPr="009B7E5F">
        <w:rPr>
          <w:rFonts w:ascii="HelveticaNeueLT Std Lt" w:hAnsi="HelveticaNeueLT Std Lt"/>
          <w:i/>
          <w:sz w:val="18"/>
          <w:szCs w:val="18"/>
        </w:rPr>
        <w:t>actor presuntamente responsable, así como el tipo de trata y estatus de la denuncia o investigación</w:t>
      </w:r>
    </w:p>
    <w:p w:rsidR="004871EA" w:rsidRPr="009B7E5F" w:rsidRDefault="004871EA" w:rsidP="004871EA">
      <w:pPr>
        <w:spacing w:after="0" w:line="240" w:lineRule="auto"/>
        <w:ind w:left="1418" w:right="674"/>
        <w:jc w:val="both"/>
        <w:rPr>
          <w:rFonts w:ascii="HelveticaNeueLT Std Lt" w:hAnsi="HelveticaNeueLT Std Lt"/>
          <w:i/>
          <w:sz w:val="18"/>
          <w:szCs w:val="18"/>
        </w:rPr>
      </w:pPr>
      <w:r>
        <w:rPr>
          <w:rFonts w:ascii="HelveticaNeueLT Std Lt" w:hAnsi="HelveticaNeueLT Std Lt"/>
          <w:i/>
          <w:sz w:val="18"/>
          <w:szCs w:val="18"/>
        </w:rPr>
        <w:t>…</w:t>
      </w:r>
      <w:r w:rsidRPr="009B7E5F">
        <w:rPr>
          <w:rFonts w:ascii="HelveticaNeueLT Std Lt" w:hAnsi="HelveticaNeueLT Std Lt"/>
          <w:i/>
          <w:sz w:val="18"/>
          <w:szCs w:val="18"/>
        </w:rPr>
        <w:t>4) Registro histórico de los últimos seis años hasta la actualidad (2019-2024) de delitos contra población</w:t>
      </w:r>
      <w:r>
        <w:rPr>
          <w:rFonts w:ascii="HelveticaNeueLT Std Lt" w:hAnsi="HelveticaNeueLT Std Lt"/>
          <w:i/>
          <w:sz w:val="18"/>
          <w:szCs w:val="18"/>
        </w:rPr>
        <w:t xml:space="preserve"> </w:t>
      </w:r>
      <w:r w:rsidRPr="009B7E5F">
        <w:rPr>
          <w:rFonts w:ascii="HelveticaNeueLT Std Lt" w:hAnsi="HelveticaNeueLT Std Lt"/>
          <w:i/>
          <w:sz w:val="18"/>
          <w:szCs w:val="18"/>
        </w:rPr>
        <w:t>migrante. Desagregar por edad, nacionalidad, sexo, lugar de delito, tipo de delito, estatus de denuncia</w:t>
      </w:r>
    </w:p>
    <w:p w:rsidR="004871EA" w:rsidRPr="009B7E5F" w:rsidRDefault="004871EA" w:rsidP="004871EA">
      <w:pPr>
        <w:spacing w:after="0" w:line="240" w:lineRule="auto"/>
        <w:ind w:left="1418" w:right="674"/>
        <w:jc w:val="both"/>
        <w:rPr>
          <w:rFonts w:ascii="HelveticaNeueLT Std Lt" w:hAnsi="HelveticaNeueLT Std Lt"/>
          <w:i/>
          <w:sz w:val="18"/>
          <w:szCs w:val="18"/>
        </w:rPr>
      </w:pPr>
      <w:r>
        <w:rPr>
          <w:rFonts w:ascii="HelveticaNeueLT Std Lt" w:hAnsi="HelveticaNeueLT Std Lt"/>
          <w:i/>
          <w:sz w:val="18"/>
          <w:szCs w:val="18"/>
        </w:rPr>
        <w:t>…</w:t>
      </w:r>
      <w:r w:rsidRPr="009B7E5F">
        <w:rPr>
          <w:rFonts w:ascii="HelveticaNeueLT Std Lt" w:hAnsi="HelveticaNeueLT Std Lt"/>
          <w:i/>
          <w:sz w:val="18"/>
          <w:szCs w:val="18"/>
        </w:rPr>
        <w:t>6) Registro histórico de los últimos seis años hasta la actualidad (2019-2024) del número de denuncias</w:t>
      </w:r>
      <w:r>
        <w:rPr>
          <w:rFonts w:ascii="HelveticaNeueLT Std Lt" w:hAnsi="HelveticaNeueLT Std Lt"/>
          <w:i/>
          <w:sz w:val="18"/>
          <w:szCs w:val="18"/>
        </w:rPr>
        <w:t xml:space="preserve"> </w:t>
      </w:r>
      <w:r w:rsidRPr="009B7E5F">
        <w:rPr>
          <w:rFonts w:ascii="HelveticaNeueLT Std Lt" w:hAnsi="HelveticaNeueLT Std Lt"/>
          <w:i/>
          <w:sz w:val="18"/>
          <w:szCs w:val="18"/>
        </w:rPr>
        <w:t>por reclutamiento forzado por crimen organizado. Desagregar edad de la víctimas, sexo, nacionalidad</w:t>
      </w:r>
    </w:p>
    <w:p w:rsidR="004871EA" w:rsidRPr="00BC22C1" w:rsidRDefault="004871EA" w:rsidP="004871EA">
      <w:pPr>
        <w:spacing w:after="0" w:line="240" w:lineRule="auto"/>
        <w:ind w:left="1418" w:right="674"/>
        <w:jc w:val="both"/>
        <w:rPr>
          <w:rFonts w:ascii="HelveticaNeueLT Std Lt" w:hAnsi="HelveticaNeueLT Std Lt"/>
          <w:i/>
          <w:sz w:val="18"/>
          <w:szCs w:val="18"/>
        </w:rPr>
      </w:pPr>
      <w:r w:rsidRPr="009B7E5F">
        <w:rPr>
          <w:rFonts w:ascii="HelveticaNeueLT Std Lt" w:hAnsi="HelveticaNeueLT Std Lt"/>
          <w:i/>
          <w:sz w:val="18"/>
          <w:szCs w:val="18"/>
        </w:rPr>
        <w:t>7) Registro histórico de los últimos seis años hasta la actualidad (2019-2024) del número de denuncias</w:t>
      </w:r>
      <w:r>
        <w:rPr>
          <w:rFonts w:ascii="HelveticaNeueLT Std Lt" w:hAnsi="HelveticaNeueLT Std Lt"/>
          <w:i/>
          <w:sz w:val="18"/>
          <w:szCs w:val="18"/>
        </w:rPr>
        <w:t xml:space="preserve"> </w:t>
      </w:r>
      <w:r w:rsidRPr="009B7E5F">
        <w:rPr>
          <w:rFonts w:ascii="HelveticaNeueLT Std Lt" w:hAnsi="HelveticaNeueLT Std Lt"/>
          <w:i/>
          <w:sz w:val="18"/>
          <w:szCs w:val="18"/>
        </w:rPr>
        <w:t>por mendicidad. Desagregar edad de la víctimas, sexo, nacionalidad, posible victimario</w:t>
      </w:r>
      <w:r>
        <w:rPr>
          <w:rFonts w:ascii="HelveticaNeueLT Std Lt" w:hAnsi="HelveticaNeueLT Std Lt"/>
          <w:i/>
          <w:sz w:val="18"/>
          <w:szCs w:val="18"/>
        </w:rPr>
        <w:t>…”</w:t>
      </w:r>
    </w:p>
    <w:p w:rsidR="004871EA" w:rsidRDefault="004871EA" w:rsidP="004871EA">
      <w:pPr>
        <w:spacing w:after="0" w:line="240" w:lineRule="auto"/>
        <w:ind w:left="1416" w:right="1241" w:firstLine="2"/>
        <w:jc w:val="both"/>
        <w:rPr>
          <w:rFonts w:ascii="HelveticaNeueLT" w:hAnsi="HelveticaNeueLT"/>
          <w:i/>
          <w:sz w:val="18"/>
          <w:szCs w:val="18"/>
        </w:rPr>
      </w:pPr>
    </w:p>
    <w:p w:rsidR="004871EA" w:rsidRDefault="004871EA" w:rsidP="004871EA">
      <w:pPr>
        <w:spacing w:after="0"/>
        <w:ind w:firstLine="708"/>
        <w:jc w:val="both"/>
        <w:rPr>
          <w:rFonts w:ascii="Arial" w:hAnsi="Arial" w:cs="Arial"/>
          <w:b/>
        </w:rPr>
      </w:pPr>
      <w:r w:rsidRPr="002E7F04">
        <w:rPr>
          <w:rFonts w:ascii="Arial" w:hAnsi="Arial" w:cs="Arial"/>
          <w:sz w:val="21"/>
          <w:szCs w:val="21"/>
        </w:rPr>
        <w:t>Con base en lo anterior, le informo que des</w:t>
      </w:r>
      <w:r>
        <w:rPr>
          <w:rFonts w:ascii="Arial" w:hAnsi="Arial" w:cs="Arial"/>
          <w:sz w:val="21"/>
          <w:szCs w:val="21"/>
        </w:rPr>
        <w:t xml:space="preserve">pués de una solicitud a las Unidades de Investigación y Litigación adscritas a esta Dirección “A” </w:t>
      </w:r>
      <w:r w:rsidRPr="002E7F04">
        <w:rPr>
          <w:rFonts w:ascii="Arial" w:hAnsi="Arial" w:cs="Arial"/>
          <w:sz w:val="21"/>
          <w:szCs w:val="21"/>
        </w:rPr>
        <w:t>en Unidades R</w:t>
      </w:r>
      <w:r>
        <w:rPr>
          <w:rFonts w:ascii="Arial" w:hAnsi="Arial" w:cs="Arial"/>
          <w:sz w:val="21"/>
          <w:szCs w:val="21"/>
        </w:rPr>
        <w:t>egionales, informa que respecto al número de carpetas de investigación por los delitos señalados en el oficio de mérito es Cero</w:t>
      </w:r>
      <w:r>
        <w:rPr>
          <w:rFonts w:ascii="Arial" w:hAnsi="Arial" w:cs="Arial"/>
          <w:b/>
        </w:rPr>
        <w:t>.</w:t>
      </w:r>
    </w:p>
    <w:p w:rsidR="004871EA" w:rsidRPr="00A13879" w:rsidRDefault="004871EA" w:rsidP="004871EA">
      <w:pPr>
        <w:spacing w:after="0"/>
        <w:ind w:firstLine="708"/>
        <w:jc w:val="both"/>
        <w:rPr>
          <w:rFonts w:ascii="Arial" w:hAnsi="Arial" w:cs="Arial"/>
          <w:b/>
        </w:rPr>
      </w:pPr>
    </w:p>
    <w:p w:rsidR="004871EA" w:rsidRPr="00862A1E" w:rsidRDefault="004871EA" w:rsidP="004871EA">
      <w:pPr>
        <w:spacing w:line="240" w:lineRule="auto"/>
        <w:ind w:left="-567" w:right="-518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 omitir manifestar, que, derivado de los avances de la integración de las carpetas de investigación aludidas, podrían encuadrar en diferentes hipótesis delictivas o no configurar un delito.</w:t>
      </w:r>
      <w:r w:rsidRPr="009D08E2">
        <w:rPr>
          <w:rFonts w:ascii="Arial" w:hAnsi="Arial" w:cs="Arial"/>
          <w:sz w:val="24"/>
          <w:szCs w:val="24"/>
        </w:rPr>
        <w:t xml:space="preserve"> </w:t>
      </w:r>
    </w:p>
    <w:p w:rsidR="004871EA" w:rsidRPr="003C7432" w:rsidRDefault="004871EA" w:rsidP="004871EA">
      <w:pPr>
        <w:pStyle w:val="wordsection1"/>
        <w:spacing w:before="0" w:beforeAutospacing="0" w:after="0" w:afterAutospacing="0"/>
        <w:jc w:val="both"/>
        <w:rPr>
          <w:rFonts w:ascii="Arial" w:hAnsi="Arial" w:cs="Arial"/>
          <w:sz w:val="22"/>
          <w:szCs w:val="21"/>
        </w:rPr>
      </w:pPr>
      <w:r w:rsidRPr="003C7432">
        <w:rPr>
          <w:rFonts w:ascii="Arial" w:hAnsi="Arial" w:cs="Arial"/>
          <w:sz w:val="22"/>
          <w:szCs w:val="21"/>
        </w:rPr>
        <w:t>Sin otro particular, reitero a usted las seguridades de mi atenta y distinguida consideración.</w:t>
      </w:r>
    </w:p>
    <w:p w:rsidR="004871EA" w:rsidRPr="003C7432" w:rsidRDefault="004871EA" w:rsidP="004871EA">
      <w:pPr>
        <w:pStyle w:val="wordsection1"/>
        <w:spacing w:before="0" w:beforeAutospacing="0" w:after="0" w:afterAutospacing="0"/>
        <w:jc w:val="both"/>
        <w:rPr>
          <w:rFonts w:ascii="Arial" w:hAnsi="Arial" w:cs="Arial"/>
          <w:sz w:val="22"/>
          <w:szCs w:val="21"/>
        </w:rPr>
      </w:pPr>
    </w:p>
    <w:p w:rsidR="004871EA" w:rsidRDefault="004871EA" w:rsidP="004871EA">
      <w:pPr>
        <w:spacing w:after="0" w:line="240" w:lineRule="auto"/>
        <w:jc w:val="center"/>
        <w:rPr>
          <w:rFonts w:ascii="Arial" w:hAnsi="Arial" w:cs="Arial"/>
          <w:b/>
          <w:szCs w:val="21"/>
          <w:lang w:val="es-ES"/>
        </w:rPr>
      </w:pPr>
      <w:r w:rsidRPr="003C7432">
        <w:rPr>
          <w:rFonts w:ascii="Arial" w:hAnsi="Arial" w:cs="Arial"/>
          <w:b/>
          <w:szCs w:val="21"/>
          <w:lang w:val="es-ES"/>
        </w:rPr>
        <w:t>A T E N T A M E N T E</w:t>
      </w:r>
    </w:p>
    <w:p w:rsidR="004871EA" w:rsidRPr="003C7432" w:rsidRDefault="004871EA" w:rsidP="004871EA">
      <w:pPr>
        <w:spacing w:after="0" w:line="240" w:lineRule="auto"/>
        <w:rPr>
          <w:rFonts w:ascii="Arial" w:hAnsi="Arial" w:cs="Arial"/>
          <w:b/>
          <w:szCs w:val="21"/>
          <w:lang w:val="es-ES"/>
        </w:rPr>
      </w:pPr>
    </w:p>
    <w:p w:rsidR="004871EA" w:rsidRPr="003C7432" w:rsidRDefault="004871EA" w:rsidP="004871EA">
      <w:pPr>
        <w:spacing w:after="0" w:line="240" w:lineRule="auto"/>
        <w:jc w:val="center"/>
        <w:rPr>
          <w:rFonts w:ascii="Arial" w:hAnsi="Arial" w:cs="Arial"/>
          <w:b/>
          <w:szCs w:val="21"/>
          <w:lang w:val="es-ES"/>
        </w:rPr>
      </w:pPr>
      <w:r w:rsidRPr="003C7432">
        <w:rPr>
          <w:rFonts w:ascii="Arial" w:hAnsi="Arial" w:cs="Arial"/>
          <w:b/>
          <w:szCs w:val="21"/>
          <w:lang w:val="es-ES"/>
        </w:rPr>
        <w:t>LIC. ANDRÉS GONZALO VALENCIA NICOLI.</w:t>
      </w:r>
    </w:p>
    <w:p w:rsidR="004871EA" w:rsidRPr="003C7432" w:rsidRDefault="004871EA" w:rsidP="004871EA">
      <w:pPr>
        <w:spacing w:after="0" w:line="240" w:lineRule="auto"/>
        <w:jc w:val="center"/>
        <w:rPr>
          <w:rFonts w:ascii="Arial" w:hAnsi="Arial" w:cs="Arial"/>
          <w:b/>
          <w:szCs w:val="21"/>
          <w:lang w:val="es-ES"/>
        </w:rPr>
      </w:pPr>
      <w:r w:rsidRPr="003C7432">
        <w:rPr>
          <w:rFonts w:ascii="Arial" w:hAnsi="Arial" w:cs="Arial"/>
          <w:b/>
          <w:szCs w:val="21"/>
          <w:lang w:val="es-ES"/>
        </w:rPr>
        <w:t>DIRECTOR DE I</w:t>
      </w:r>
      <w:r>
        <w:rPr>
          <w:rFonts w:ascii="Arial" w:hAnsi="Arial" w:cs="Arial"/>
          <w:b/>
          <w:szCs w:val="21"/>
          <w:lang w:val="es-ES"/>
        </w:rPr>
        <w:t>NVESTIGACIÓN Y LITIGACION</w:t>
      </w:r>
    </w:p>
    <w:p w:rsidR="004871EA" w:rsidRPr="00862A1E" w:rsidRDefault="004871EA" w:rsidP="004871EA">
      <w:pPr>
        <w:spacing w:after="0" w:line="240" w:lineRule="auto"/>
        <w:jc w:val="center"/>
        <w:rPr>
          <w:rFonts w:ascii="Arial" w:hAnsi="Arial" w:cs="Arial"/>
          <w:b/>
          <w:szCs w:val="21"/>
          <w:lang w:val="es-ES"/>
        </w:rPr>
      </w:pPr>
      <w:r>
        <w:rPr>
          <w:rFonts w:ascii="Arial" w:hAnsi="Arial" w:cs="Arial"/>
          <w:b/>
          <w:szCs w:val="21"/>
          <w:lang w:val="es-ES"/>
        </w:rPr>
        <w:t>“A” EN UNIDADES REGIONALES.</w:t>
      </w:r>
    </w:p>
    <w:p w:rsidR="004871EA" w:rsidRDefault="004871EA" w:rsidP="004871EA"/>
    <w:p w:rsidR="002751E3" w:rsidRDefault="002751E3"/>
    <w:sectPr w:rsidR="002751E3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78106A">
      <w:pPr>
        <w:spacing w:after="0" w:line="240" w:lineRule="auto"/>
      </w:pPr>
      <w:r>
        <w:separator/>
      </w:r>
    </w:p>
  </w:endnote>
  <w:endnote w:type="continuationSeparator" w:id="0">
    <w:p w:rsidR="00000000" w:rsidRDefault="007810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Std L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HelveticaNeueL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78106A">
      <w:pPr>
        <w:spacing w:after="0" w:line="240" w:lineRule="auto"/>
      </w:pPr>
      <w:r>
        <w:separator/>
      </w:r>
    </w:p>
  </w:footnote>
  <w:footnote w:type="continuationSeparator" w:id="0">
    <w:p w:rsidR="00000000" w:rsidRDefault="007810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022" w:rsidRDefault="004871EA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165F6C62" wp14:editId="65CDA9B7">
          <wp:simplePos x="0" y="0"/>
          <wp:positionH relativeFrom="margin">
            <wp:posOffset>-337185</wp:posOffset>
          </wp:positionH>
          <wp:positionV relativeFrom="paragraph">
            <wp:posOffset>-125731</wp:posOffset>
          </wp:positionV>
          <wp:extent cx="581025" cy="574641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G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2243" cy="575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172DC"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1DF4C193" wp14:editId="51B2F40D">
          <wp:simplePos x="0" y="0"/>
          <wp:positionH relativeFrom="column">
            <wp:posOffset>5387340</wp:posOffset>
          </wp:positionH>
          <wp:positionV relativeFrom="paragraph">
            <wp:posOffset>-145415</wp:posOffset>
          </wp:positionV>
          <wp:extent cx="638175" cy="585255"/>
          <wp:effectExtent l="0" t="0" r="0" b="5715"/>
          <wp:wrapNone/>
          <wp:docPr id="2" name="Imagen 2" descr="D:\RESPALDO TERCER PISO FGE\RESPALDO DIARIO Y REPORTE SEMANAL\logos fg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RESPALDO TERCER PISO FGE\RESPALDO DIARIO Y REPORTE SEMANAL\logos fge.jp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16" b="1"/>
                  <a:stretch/>
                </pic:blipFill>
                <pic:spPr bwMode="auto">
                  <a:xfrm>
                    <a:off x="0" y="0"/>
                    <a:ext cx="638175" cy="5852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1EA"/>
    <w:rsid w:val="002751E3"/>
    <w:rsid w:val="004871EA"/>
    <w:rsid w:val="00781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B6BC2A-FCCD-4B7E-8F5B-E7F2C42FC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71E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wordsection1">
    <w:name w:val="wordsection1"/>
    <w:basedOn w:val="Normal"/>
    <w:rsid w:val="004871EA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4871E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871EA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810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106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2295</Characters>
  <Application>Microsoft Office Word</Application>
  <DocSecurity>4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 Antonio Martinez Tun</dc:creator>
  <cp:keywords/>
  <dc:description/>
  <cp:lastModifiedBy>Raul Cano Pinelo</cp:lastModifiedBy>
  <cp:revision>2</cp:revision>
  <cp:lastPrinted>2024-07-03T17:27:00Z</cp:lastPrinted>
  <dcterms:created xsi:type="dcterms:W3CDTF">2024-07-03T17:27:00Z</dcterms:created>
  <dcterms:modified xsi:type="dcterms:W3CDTF">2024-07-03T17:27:00Z</dcterms:modified>
</cp:coreProperties>
</file>